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62E99" w14:textId="6C4B00F8" w:rsidR="00532872" w:rsidRPr="00532872" w:rsidRDefault="00532872" w:rsidP="00532872">
      <w:pPr>
        <w:rPr>
          <w:lang w:val="en-US"/>
        </w:rPr>
      </w:pPr>
      <w:r>
        <w:rPr>
          <w:lang w:val="en-US"/>
        </w:rPr>
        <w:t xml:space="preserve">Webinar </w:t>
      </w:r>
      <w:proofErr w:type="spellStart"/>
      <w:r>
        <w:rPr>
          <w:lang w:val="en-US"/>
        </w:rPr>
        <w:t>Witvrouw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patellofemorale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klachten</w:t>
      </w:r>
      <w:proofErr w:type="spellEnd"/>
      <w:r>
        <w:rPr>
          <w:lang w:val="en-US"/>
        </w:rPr>
        <w:t xml:space="preserve"> </w:t>
      </w:r>
    </w:p>
    <w:p w14:paraId="0E0033F1" w14:textId="77777777" w:rsidR="00532872" w:rsidRDefault="00532872" w:rsidP="00532872"/>
    <w:p w14:paraId="6267FB56" w14:textId="5A266511" w:rsidR="00532872" w:rsidRDefault="00532872" w:rsidP="00532872">
      <w:r>
        <w:t>Patellofemorale klachten, anterieure kniepijn, young girls knee …allemaal termen die gebruikt</w:t>
      </w:r>
      <w:r>
        <w:rPr>
          <w:lang w:val="en-US"/>
        </w:rPr>
        <w:t xml:space="preserve"> </w:t>
      </w:r>
      <w:r>
        <w:t>worden om dezelfde diffuse pijnklacht rondom de knie bij (meestal) adolescente (vaak meisjes) aan</w:t>
      </w:r>
      <w:r>
        <w:rPr>
          <w:lang w:val="en-US"/>
        </w:rPr>
        <w:t xml:space="preserve"> </w:t>
      </w:r>
      <w:r>
        <w:t>te duiden.</w:t>
      </w:r>
      <w:r>
        <w:rPr>
          <w:lang w:val="en-US"/>
        </w:rPr>
        <w:t xml:space="preserve"> </w:t>
      </w:r>
      <w:r>
        <w:t>Deze klachten zijn vaak niet erg makkelijk te behandelen en frusterend voor therapeut en patiënt.</w:t>
      </w:r>
      <w:r>
        <w:rPr>
          <w:lang w:val="en-US"/>
        </w:rPr>
        <w:t xml:space="preserve"> </w:t>
      </w:r>
      <w:r>
        <w:t>Helaas, DE behandeling voor deze aandoening bestaat niet en is afhankelijk van de onderliggende</w:t>
      </w:r>
      <w:r>
        <w:rPr>
          <w:lang w:val="en-US"/>
        </w:rPr>
        <w:t xml:space="preserve"> </w:t>
      </w:r>
      <w:r>
        <w:t>oorzaak die eerst moet achterhaald worden. In deze webinar wordt de state of the art besproken van</w:t>
      </w:r>
      <w:r>
        <w:rPr>
          <w:lang w:val="en-US"/>
        </w:rPr>
        <w:t xml:space="preserve"> </w:t>
      </w:r>
      <w:r>
        <w:t>het ontstaansmechanisme van deze aandoening, en de daaraan gekoppelde (geïndividualiseerde)</w:t>
      </w:r>
      <w:r>
        <w:rPr>
          <w:lang w:val="en-US"/>
        </w:rPr>
        <w:t xml:space="preserve"> </w:t>
      </w:r>
      <w:r>
        <w:t>fysiotherapeutische behandeling. Wetenschap, tips en tricks dus van een wetenschapper EN clinicus</w:t>
      </w:r>
      <w:r>
        <w:rPr>
          <w:lang w:val="en-US"/>
        </w:rPr>
        <w:t xml:space="preserve"> </w:t>
      </w:r>
      <w:r>
        <w:t>die zich al meer dan 30 jaar met deze problematiek bezighoudt.</w:t>
      </w:r>
    </w:p>
    <w:sectPr w:rsidR="005328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72"/>
    <w:rsid w:val="0053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5B20D8A"/>
  <w15:chartTrackingRefBased/>
  <w15:docId w15:val="{62DE030A-8672-0C41-BB02-6590067A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Gudde (student)</dc:creator>
  <cp:keywords/>
  <dc:description/>
  <cp:lastModifiedBy>Saskia Gudde (student)</cp:lastModifiedBy>
  <cp:revision>1</cp:revision>
  <dcterms:created xsi:type="dcterms:W3CDTF">2021-03-11T08:59:00Z</dcterms:created>
  <dcterms:modified xsi:type="dcterms:W3CDTF">2021-03-11T09:02:00Z</dcterms:modified>
</cp:coreProperties>
</file>